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71"/>
        <w:gridCol w:w="690"/>
        <w:gridCol w:w="2548"/>
      </w:tblGrid>
      <w:tr w:rsidR="00427EA1" w14:paraId="41712322" w14:textId="77777777" w:rsidTr="009C6927">
        <w:tc>
          <w:tcPr>
            <w:tcW w:w="2547" w:type="dxa"/>
          </w:tcPr>
          <w:p w14:paraId="7C8D42C0" w14:textId="77777777" w:rsidR="00427EA1" w:rsidRPr="00293458" w:rsidRDefault="00427EA1">
            <w:pPr>
              <w:rPr>
                <w:rFonts w:eastAsia="Arial" w:cstheme="minorHAnsi"/>
                <w:b/>
                <w:bCs/>
                <w:color w:val="519680"/>
                <w:sz w:val="24"/>
                <w:szCs w:val="28"/>
              </w:rPr>
            </w:pPr>
            <w:bookmarkStart w:id="0" w:name="_GoBack"/>
            <w:bookmarkEnd w:id="0"/>
            <w:r w:rsidRPr="00293458">
              <w:rPr>
                <w:rFonts w:eastAsia="Arial" w:cstheme="minorHAnsi"/>
                <w:b/>
                <w:bCs/>
                <w:color w:val="519680"/>
                <w:sz w:val="24"/>
                <w:szCs w:val="28"/>
              </w:rPr>
              <w:t xml:space="preserve">To </w:t>
            </w:r>
            <w:r w:rsidRPr="00293458">
              <w:rPr>
                <w:rFonts w:eastAsia="Arial" w:cstheme="minorHAnsi"/>
                <w:b/>
                <w:bCs/>
                <w:i/>
                <w:color w:val="519680"/>
                <w:szCs w:val="28"/>
              </w:rPr>
              <w:t>(GP practice name)</w:t>
            </w:r>
          </w:p>
        </w:tc>
        <w:tc>
          <w:tcPr>
            <w:tcW w:w="4671" w:type="dxa"/>
          </w:tcPr>
          <w:p w14:paraId="5246B636" w14:textId="77777777" w:rsidR="00427EA1" w:rsidRPr="00293458" w:rsidRDefault="00427EA1">
            <w:pPr>
              <w:rPr>
                <w:rFonts w:eastAsia="Arial" w:cstheme="minorHAnsi"/>
                <w:b/>
                <w:bCs/>
                <w:color w:val="519680"/>
                <w:sz w:val="24"/>
                <w:szCs w:val="28"/>
              </w:rPr>
            </w:pPr>
          </w:p>
          <w:p w14:paraId="7DC91632" w14:textId="77777777" w:rsidR="004A760A" w:rsidRPr="00293458" w:rsidRDefault="004A760A">
            <w:pPr>
              <w:rPr>
                <w:rFonts w:eastAsia="Arial" w:cstheme="minorHAnsi"/>
                <w:b/>
                <w:bCs/>
                <w:color w:val="519680"/>
                <w:sz w:val="24"/>
                <w:szCs w:val="28"/>
              </w:rPr>
            </w:pPr>
          </w:p>
        </w:tc>
        <w:tc>
          <w:tcPr>
            <w:tcW w:w="690" w:type="dxa"/>
          </w:tcPr>
          <w:p w14:paraId="2665818A" w14:textId="77777777" w:rsidR="00427EA1" w:rsidRPr="00293458" w:rsidRDefault="00427EA1">
            <w:pPr>
              <w:rPr>
                <w:rFonts w:eastAsia="Arial" w:cstheme="minorHAnsi"/>
                <w:b/>
                <w:bCs/>
                <w:color w:val="519680"/>
                <w:sz w:val="24"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color w:val="519680"/>
                <w:sz w:val="24"/>
                <w:szCs w:val="28"/>
              </w:rPr>
              <w:t>Date</w:t>
            </w:r>
          </w:p>
        </w:tc>
        <w:tc>
          <w:tcPr>
            <w:tcW w:w="2548" w:type="dxa"/>
          </w:tcPr>
          <w:p w14:paraId="1F274AE6" w14:textId="77777777" w:rsidR="00427EA1" w:rsidRDefault="00427EA1">
            <w:pPr>
              <w:rPr>
                <w:rFonts w:eastAsia="Arial" w:cstheme="minorHAnsi"/>
                <w:bCs/>
                <w:color w:val="519680"/>
                <w:szCs w:val="28"/>
              </w:rPr>
            </w:pPr>
          </w:p>
        </w:tc>
      </w:tr>
    </w:tbl>
    <w:p w14:paraId="2C5DB76E" w14:textId="0BBAF79C" w:rsidR="001D1C2E" w:rsidRPr="004A760A" w:rsidRDefault="004A760A">
      <w:pPr>
        <w:rPr>
          <w:rFonts w:eastAsia="Arial" w:cstheme="minorHAnsi"/>
          <w:bCs/>
          <w:szCs w:val="28"/>
        </w:rPr>
      </w:pPr>
      <w:r>
        <w:rPr>
          <w:rFonts w:eastAsia="Arial" w:cstheme="minorHAnsi"/>
          <w:bCs/>
          <w:szCs w:val="28"/>
        </w:rPr>
        <w:t>We have spoken to the following patient about the</w:t>
      </w:r>
      <w:r w:rsidR="0016231D">
        <w:rPr>
          <w:rFonts w:eastAsia="Arial" w:cstheme="minorHAnsi"/>
          <w:bCs/>
          <w:szCs w:val="28"/>
        </w:rPr>
        <w:t>ir</w:t>
      </w:r>
      <w:r>
        <w:rPr>
          <w:rFonts w:eastAsia="Arial" w:cstheme="minorHAnsi"/>
          <w:bCs/>
          <w:szCs w:val="28"/>
        </w:rPr>
        <w:t xml:space="preserve"> health </w:t>
      </w:r>
      <w:r w:rsidR="0016231D">
        <w:rPr>
          <w:rFonts w:eastAsia="Arial" w:cstheme="minorHAnsi"/>
          <w:bCs/>
          <w:szCs w:val="28"/>
        </w:rPr>
        <w:t xml:space="preserve">and </w:t>
      </w:r>
      <w:r>
        <w:rPr>
          <w:rFonts w:eastAsia="Arial" w:cstheme="minorHAnsi"/>
          <w:bCs/>
          <w:szCs w:val="28"/>
        </w:rPr>
        <w:t xml:space="preserve">have collated the following information </w:t>
      </w:r>
      <w:r w:rsidR="00C53780">
        <w:rPr>
          <w:rFonts w:eastAsia="Arial" w:cstheme="minorHAnsi"/>
          <w:bCs/>
          <w:szCs w:val="28"/>
        </w:rPr>
        <w:t>which you may find useful</w:t>
      </w:r>
      <w:r>
        <w:rPr>
          <w:rFonts w:eastAsia="Arial" w:cstheme="minorHAnsi"/>
          <w:bCs/>
          <w:szCs w:val="28"/>
        </w:rPr>
        <w:t>.</w:t>
      </w:r>
      <w:r w:rsidR="006C06D9">
        <w:rPr>
          <w:rFonts w:eastAsia="Arial" w:cstheme="minorHAnsi"/>
          <w:bCs/>
          <w:szCs w:val="28"/>
        </w:rPr>
        <w:t xml:space="preserve"> </w:t>
      </w:r>
      <w:r w:rsidR="00854C5C">
        <w:rPr>
          <w:rFonts w:eastAsia="Arial" w:cstheme="minorHAnsi"/>
          <w:bCs/>
          <w:szCs w:val="28"/>
        </w:rPr>
        <w:t>The patient’s u</w:t>
      </w:r>
      <w:r w:rsidR="006C06D9">
        <w:rPr>
          <w:rFonts w:eastAsia="Arial" w:cstheme="minorHAnsi"/>
          <w:bCs/>
          <w:szCs w:val="28"/>
        </w:rPr>
        <w:t>sual GP is: …………………………………………………….</w:t>
      </w:r>
    </w:p>
    <w:tbl>
      <w:tblPr>
        <w:tblStyle w:val="TableGrid"/>
        <w:tblpPr w:leftFromText="180" w:rightFromText="180" w:vertAnchor="text" w:horzAnchor="margin" w:tblpY="219"/>
        <w:tblW w:w="10485" w:type="dxa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268"/>
      </w:tblGrid>
      <w:tr w:rsidR="004A760A" w:rsidRPr="00B93872" w14:paraId="49DDFED0" w14:textId="77777777" w:rsidTr="00953993">
        <w:tc>
          <w:tcPr>
            <w:tcW w:w="3681" w:type="dxa"/>
          </w:tcPr>
          <w:p w14:paraId="2252B5E7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Patient’s name</w:t>
            </w:r>
          </w:p>
          <w:p w14:paraId="5A192892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6804" w:type="dxa"/>
            <w:gridSpan w:val="3"/>
          </w:tcPr>
          <w:p w14:paraId="12365816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4A760A" w:rsidRPr="00B93872" w14:paraId="244BCBEE" w14:textId="77777777" w:rsidTr="00953993">
        <w:tc>
          <w:tcPr>
            <w:tcW w:w="3681" w:type="dxa"/>
          </w:tcPr>
          <w:p w14:paraId="64853B97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Address</w:t>
            </w:r>
          </w:p>
          <w:p w14:paraId="664BFB60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  <w:p w14:paraId="0BF784D2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6804" w:type="dxa"/>
            <w:gridSpan w:val="3"/>
          </w:tcPr>
          <w:p w14:paraId="31AF11D4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B93872" w:rsidRPr="00B93872" w14:paraId="34B7A0CA" w14:textId="77777777" w:rsidTr="00CA191A">
        <w:tc>
          <w:tcPr>
            <w:tcW w:w="3681" w:type="dxa"/>
          </w:tcPr>
          <w:p w14:paraId="0ADB421B" w14:textId="77777777" w:rsidR="00B93872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Date of Birth</w:t>
            </w:r>
          </w:p>
          <w:p w14:paraId="1883B4B7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0FB89F15" w14:textId="77777777" w:rsidR="00B93872" w:rsidRPr="00293458" w:rsidRDefault="00B93872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38BBB0DC" w14:textId="77777777" w:rsidR="00B93872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NHS Number</w:t>
            </w:r>
          </w:p>
        </w:tc>
        <w:tc>
          <w:tcPr>
            <w:tcW w:w="2268" w:type="dxa"/>
          </w:tcPr>
          <w:p w14:paraId="137CC5A9" w14:textId="77777777" w:rsidR="00B93872" w:rsidRPr="00293458" w:rsidRDefault="00B93872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4A760A" w:rsidRPr="00B93872" w14:paraId="4EAC1F38" w14:textId="77777777" w:rsidTr="00CA191A">
        <w:tc>
          <w:tcPr>
            <w:tcW w:w="3681" w:type="dxa"/>
            <w:vMerge w:val="restart"/>
          </w:tcPr>
          <w:p w14:paraId="03A0284C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Relevant Medication</w:t>
            </w:r>
          </w:p>
        </w:tc>
        <w:tc>
          <w:tcPr>
            <w:tcW w:w="2268" w:type="dxa"/>
          </w:tcPr>
          <w:p w14:paraId="3236A6F4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  <w:p w14:paraId="75AFB315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707621AA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7EF66C77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4A760A" w:rsidRPr="00B93872" w14:paraId="6AC64B69" w14:textId="77777777" w:rsidTr="00CA191A">
        <w:tc>
          <w:tcPr>
            <w:tcW w:w="3681" w:type="dxa"/>
            <w:vMerge/>
          </w:tcPr>
          <w:p w14:paraId="3C368947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133D2BC8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  <w:p w14:paraId="2CC559F8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2A194F6B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28088AEC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090E65" w:rsidRPr="00B93872" w14:paraId="17A731C8" w14:textId="77777777" w:rsidTr="00953993">
        <w:tc>
          <w:tcPr>
            <w:tcW w:w="3681" w:type="dxa"/>
          </w:tcPr>
          <w:p w14:paraId="5447E684" w14:textId="2E452E93" w:rsidR="00090E65" w:rsidRDefault="00090E65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Smoking Status</w:t>
            </w:r>
          </w:p>
          <w:p w14:paraId="2F188483" w14:textId="5785650E" w:rsidR="00090E65" w:rsidRPr="00090E65" w:rsidRDefault="00090E65" w:rsidP="00090E65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/>
                <w:bCs/>
                <w:szCs w:val="28"/>
              </w:rPr>
            </w:pPr>
            <w:r w:rsidRPr="00090E65">
              <w:rPr>
                <w:rFonts w:eastAsia="Arial" w:cstheme="minorHAnsi"/>
                <w:b/>
                <w:bCs/>
                <w:szCs w:val="28"/>
              </w:rPr>
              <w:t>Non-smoker</w:t>
            </w:r>
          </w:p>
          <w:p w14:paraId="3382ADBE" w14:textId="260F6664" w:rsidR="00090E65" w:rsidRPr="00090E65" w:rsidRDefault="00090E65" w:rsidP="00090E65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/>
                <w:bCs/>
                <w:szCs w:val="28"/>
              </w:rPr>
            </w:pPr>
            <w:r w:rsidRPr="00090E65">
              <w:rPr>
                <w:rFonts w:eastAsia="Arial" w:cstheme="minorHAnsi"/>
                <w:b/>
                <w:bCs/>
                <w:szCs w:val="28"/>
              </w:rPr>
              <w:t>Current Smoker</w:t>
            </w:r>
          </w:p>
          <w:p w14:paraId="37D7C765" w14:textId="56ADBD53" w:rsidR="00090E65" w:rsidRPr="00953993" w:rsidRDefault="00090E65" w:rsidP="00090E65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/>
                <w:bCs/>
                <w:i/>
                <w:sz w:val="18"/>
                <w:szCs w:val="28"/>
              </w:rPr>
            </w:pPr>
            <w:r w:rsidRPr="00090E65">
              <w:rPr>
                <w:rFonts w:eastAsia="Arial" w:cstheme="minorHAnsi"/>
                <w:b/>
                <w:bCs/>
                <w:szCs w:val="28"/>
              </w:rPr>
              <w:t xml:space="preserve">Smoker referred </w:t>
            </w:r>
            <w:r w:rsidRPr="00577565">
              <w:rPr>
                <w:rFonts w:eastAsia="Arial" w:cstheme="minorHAnsi"/>
                <w:b/>
                <w:bCs/>
                <w:i/>
                <w:sz w:val="18"/>
                <w:szCs w:val="28"/>
              </w:rPr>
              <w:t>to</w:t>
            </w:r>
            <w:r w:rsidRPr="00577565">
              <w:rPr>
                <w:rFonts w:eastAsia="Arial" w:cstheme="minorHAnsi"/>
                <w:b/>
                <w:bCs/>
                <w:i/>
                <w:sz w:val="20"/>
                <w:szCs w:val="28"/>
              </w:rPr>
              <w:t xml:space="preserve"> </w:t>
            </w:r>
            <w:r w:rsidRPr="00953993">
              <w:rPr>
                <w:rFonts w:eastAsia="Arial" w:cstheme="minorHAnsi"/>
                <w:b/>
                <w:bCs/>
                <w:i/>
                <w:sz w:val="18"/>
                <w:szCs w:val="28"/>
              </w:rPr>
              <w:t>Stop</w:t>
            </w:r>
          </w:p>
          <w:p w14:paraId="65633B08" w14:textId="356150CF" w:rsidR="00090E65" w:rsidRPr="00293458" w:rsidRDefault="00090E65" w:rsidP="00953993">
            <w:pPr>
              <w:pStyle w:val="ListParagraph"/>
              <w:rPr>
                <w:rFonts w:eastAsia="Arial" w:cstheme="minorHAnsi"/>
                <w:b/>
                <w:bCs/>
                <w:szCs w:val="28"/>
              </w:rPr>
            </w:pPr>
            <w:r w:rsidRPr="00953993">
              <w:rPr>
                <w:rFonts w:eastAsia="Arial" w:cstheme="minorHAnsi"/>
                <w:b/>
                <w:bCs/>
                <w:i/>
                <w:sz w:val="18"/>
                <w:szCs w:val="28"/>
              </w:rPr>
              <w:t>Smoking Service</w:t>
            </w:r>
            <w:r w:rsidRPr="00953993">
              <w:rPr>
                <w:rFonts w:eastAsia="Arial" w:cstheme="minorHAnsi"/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6804" w:type="dxa"/>
            <w:gridSpan w:val="3"/>
          </w:tcPr>
          <w:p w14:paraId="257BC0FB" w14:textId="77777777" w:rsidR="00090E65" w:rsidRPr="00293458" w:rsidRDefault="00090E65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953993" w:rsidRPr="00B93872" w14:paraId="3D40B1C1" w14:textId="77777777" w:rsidTr="00953993">
        <w:tc>
          <w:tcPr>
            <w:tcW w:w="3681" w:type="dxa"/>
          </w:tcPr>
          <w:p w14:paraId="7E357B89" w14:textId="7D0176B4" w:rsidR="00953993" w:rsidRPr="00293458" w:rsidRDefault="00953993" w:rsidP="00B93872">
            <w:pPr>
              <w:rPr>
                <w:rFonts w:eastAsia="Arial" w:cstheme="minorHAnsi"/>
                <w:b/>
                <w:bCs/>
                <w:szCs w:val="28"/>
              </w:rPr>
            </w:pPr>
            <w:r>
              <w:rPr>
                <w:rFonts w:eastAsia="Arial" w:cstheme="minorHAnsi"/>
                <w:b/>
                <w:bCs/>
                <w:szCs w:val="28"/>
              </w:rPr>
              <w:t>Alcohol Audit C results (0-12)</w:t>
            </w:r>
          </w:p>
        </w:tc>
        <w:tc>
          <w:tcPr>
            <w:tcW w:w="6804" w:type="dxa"/>
            <w:gridSpan w:val="3"/>
          </w:tcPr>
          <w:p w14:paraId="6E484789" w14:textId="77777777" w:rsidR="00953993" w:rsidRDefault="00953993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  <w:p w14:paraId="50AAA31F" w14:textId="7165ED2A" w:rsidR="00953993" w:rsidRPr="00293458" w:rsidRDefault="00953993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B93872" w:rsidRPr="00B93872" w14:paraId="0E4DBD06" w14:textId="77777777" w:rsidTr="00CA191A">
        <w:tc>
          <w:tcPr>
            <w:tcW w:w="3681" w:type="dxa"/>
          </w:tcPr>
          <w:p w14:paraId="042D7BE9" w14:textId="77777777" w:rsidR="00B93872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 xml:space="preserve">BP </w:t>
            </w:r>
            <w:r w:rsidRPr="00293458">
              <w:rPr>
                <w:rFonts w:eastAsia="Arial" w:cstheme="minorHAnsi"/>
                <w:b/>
                <w:bCs/>
                <w:i/>
                <w:sz w:val="20"/>
                <w:szCs w:val="28"/>
              </w:rPr>
              <w:t>(if measured)</w:t>
            </w:r>
          </w:p>
        </w:tc>
        <w:tc>
          <w:tcPr>
            <w:tcW w:w="2268" w:type="dxa"/>
          </w:tcPr>
          <w:p w14:paraId="5FF73A3D" w14:textId="77777777" w:rsidR="00B93872" w:rsidRPr="00293458" w:rsidRDefault="00B93872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2A821086" w14:textId="77777777" w:rsidR="00B93872" w:rsidRPr="00293458" w:rsidRDefault="004A760A" w:rsidP="00B93872">
            <w:pPr>
              <w:rPr>
                <w:rFonts w:eastAsia="Arial" w:cstheme="minorHAnsi"/>
                <w:b/>
                <w:bCs/>
                <w:i/>
                <w:sz w:val="20"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 w:val="20"/>
                <w:szCs w:val="28"/>
              </w:rPr>
              <w:t xml:space="preserve">BMI </w:t>
            </w:r>
            <w:r w:rsidRPr="00293458">
              <w:rPr>
                <w:rFonts w:eastAsia="Arial" w:cstheme="minorHAnsi"/>
                <w:b/>
                <w:bCs/>
                <w:i/>
                <w:sz w:val="20"/>
                <w:szCs w:val="28"/>
              </w:rPr>
              <w:t>(if measured)</w:t>
            </w:r>
          </w:p>
          <w:p w14:paraId="5AC0C0C4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2FB0021C" w14:textId="77777777" w:rsidR="00B93872" w:rsidRPr="00293458" w:rsidRDefault="00B93872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B93872" w:rsidRPr="00B93872" w14:paraId="54861C92" w14:textId="77777777" w:rsidTr="00CA191A">
        <w:trPr>
          <w:trHeight w:val="593"/>
        </w:trPr>
        <w:tc>
          <w:tcPr>
            <w:tcW w:w="3681" w:type="dxa"/>
          </w:tcPr>
          <w:p w14:paraId="57594248" w14:textId="77777777" w:rsidR="00B93872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Healthy Lifestyle Advice: topics discussed</w:t>
            </w:r>
          </w:p>
        </w:tc>
        <w:tc>
          <w:tcPr>
            <w:tcW w:w="2268" w:type="dxa"/>
          </w:tcPr>
          <w:p w14:paraId="2D17D954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  <w:p w14:paraId="06F937DF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21E11D03" w14:textId="77777777" w:rsidR="00B93872" w:rsidRPr="00293458" w:rsidRDefault="00B93872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5422BC01" w14:textId="77777777" w:rsidR="00B93872" w:rsidRPr="00293458" w:rsidRDefault="00B93872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  <w:p w14:paraId="539349E1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4A760A" w:rsidRPr="00B93872" w14:paraId="00A3890F" w14:textId="77777777" w:rsidTr="00CA191A">
        <w:tc>
          <w:tcPr>
            <w:tcW w:w="3681" w:type="dxa"/>
          </w:tcPr>
          <w:p w14:paraId="3802F318" w14:textId="77777777" w:rsidR="004A760A" w:rsidRPr="00293458" w:rsidRDefault="004A760A" w:rsidP="00B93872">
            <w:pPr>
              <w:rPr>
                <w:rFonts w:eastAsia="Arial" w:cstheme="minorHAnsi"/>
                <w:bCs/>
                <w:i/>
                <w:sz w:val="20"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 xml:space="preserve">Services signposted to </w:t>
            </w:r>
            <w:r w:rsidRPr="00293458">
              <w:rPr>
                <w:rFonts w:eastAsia="Arial" w:cstheme="minorHAnsi"/>
                <w:bCs/>
                <w:i/>
                <w:sz w:val="20"/>
                <w:szCs w:val="28"/>
              </w:rPr>
              <w:t>(in house or external)</w:t>
            </w:r>
          </w:p>
          <w:p w14:paraId="6434A254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52445CB6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23A5970C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22A0748A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4A760A" w:rsidRPr="00B93872" w14:paraId="37B89F6E" w14:textId="77777777" w:rsidTr="00CA191A">
        <w:trPr>
          <w:trHeight w:val="496"/>
        </w:trPr>
        <w:tc>
          <w:tcPr>
            <w:tcW w:w="3681" w:type="dxa"/>
          </w:tcPr>
          <w:p w14:paraId="1CCDBD66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MUR completed Y/ N</w:t>
            </w:r>
          </w:p>
        </w:tc>
        <w:tc>
          <w:tcPr>
            <w:tcW w:w="2268" w:type="dxa"/>
          </w:tcPr>
          <w:p w14:paraId="1BE7A755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2268" w:type="dxa"/>
          </w:tcPr>
          <w:p w14:paraId="44B6162E" w14:textId="14279E94" w:rsidR="004A760A" w:rsidRPr="00293458" w:rsidRDefault="004A760A" w:rsidP="009A5B13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>Report sent Y/N</w:t>
            </w:r>
          </w:p>
        </w:tc>
        <w:tc>
          <w:tcPr>
            <w:tcW w:w="2268" w:type="dxa"/>
          </w:tcPr>
          <w:p w14:paraId="2A6272AC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  <w:p w14:paraId="1DD60CE0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  <w:tr w:rsidR="004A760A" w:rsidRPr="00B93872" w14:paraId="61175ABD" w14:textId="77777777" w:rsidTr="00953993">
        <w:tc>
          <w:tcPr>
            <w:tcW w:w="3681" w:type="dxa"/>
          </w:tcPr>
          <w:p w14:paraId="40C8FF53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szCs w:val="28"/>
              </w:rPr>
              <w:t xml:space="preserve">Any other relevant information </w:t>
            </w:r>
          </w:p>
          <w:p w14:paraId="79F7EE1D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  <w:tc>
          <w:tcPr>
            <w:tcW w:w="6804" w:type="dxa"/>
            <w:gridSpan w:val="3"/>
          </w:tcPr>
          <w:p w14:paraId="3776BC02" w14:textId="77777777" w:rsidR="004A760A" w:rsidRPr="00293458" w:rsidRDefault="004A760A" w:rsidP="00B93872">
            <w:pPr>
              <w:rPr>
                <w:rFonts w:eastAsia="Arial" w:cstheme="minorHAnsi"/>
                <w:b/>
                <w:bCs/>
                <w:szCs w:val="28"/>
              </w:rPr>
            </w:pPr>
          </w:p>
        </w:tc>
      </w:tr>
    </w:tbl>
    <w:p w14:paraId="5800DF79" w14:textId="77777777" w:rsidR="001D1C2E" w:rsidRDefault="001D1C2E">
      <w:pPr>
        <w:rPr>
          <w:rFonts w:ascii="Arial" w:eastAsia="Arial" w:hAnsi="Arial" w:cs="Arial"/>
          <w:b/>
          <w:bCs/>
          <w:color w:val="519680"/>
          <w:sz w:val="24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544"/>
        <w:gridCol w:w="4394"/>
      </w:tblGrid>
      <w:tr w:rsidR="00293458" w14:paraId="38BA64FF" w14:textId="77777777" w:rsidTr="00293458">
        <w:tc>
          <w:tcPr>
            <w:tcW w:w="2547" w:type="dxa"/>
          </w:tcPr>
          <w:p w14:paraId="348A047E" w14:textId="77777777" w:rsidR="00293458" w:rsidRPr="00293458" w:rsidRDefault="00293458">
            <w:pPr>
              <w:rPr>
                <w:rFonts w:eastAsia="Arial" w:cstheme="minorHAnsi"/>
                <w:b/>
                <w:bCs/>
                <w:color w:val="519680"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color w:val="519680"/>
                <w:szCs w:val="28"/>
              </w:rPr>
              <w:t>Pharmacy Name</w:t>
            </w:r>
          </w:p>
          <w:p w14:paraId="2DDB1FF4" w14:textId="77777777" w:rsidR="00293458" w:rsidRPr="00293458" w:rsidRDefault="00293458">
            <w:pPr>
              <w:rPr>
                <w:rFonts w:eastAsia="Arial" w:cstheme="minorHAnsi"/>
                <w:b/>
                <w:bCs/>
                <w:color w:val="519680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4A65A6BC" w14:textId="77777777" w:rsidR="00293458" w:rsidRDefault="00293458">
            <w:pPr>
              <w:rPr>
                <w:rFonts w:ascii="Arial" w:eastAsia="Arial" w:hAnsi="Arial" w:cs="Arial"/>
                <w:b/>
                <w:bCs/>
                <w:color w:val="519680"/>
                <w:sz w:val="24"/>
                <w:szCs w:val="28"/>
              </w:rPr>
            </w:pPr>
          </w:p>
        </w:tc>
      </w:tr>
      <w:tr w:rsidR="00293458" w14:paraId="198A5E4C" w14:textId="77777777" w:rsidTr="00293458">
        <w:tc>
          <w:tcPr>
            <w:tcW w:w="2547" w:type="dxa"/>
          </w:tcPr>
          <w:p w14:paraId="61C15749" w14:textId="77777777" w:rsidR="00293458" w:rsidRPr="00293458" w:rsidRDefault="00293458">
            <w:pPr>
              <w:rPr>
                <w:rFonts w:eastAsia="Arial" w:cstheme="minorHAnsi"/>
                <w:b/>
                <w:bCs/>
                <w:color w:val="519680"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color w:val="519680"/>
                <w:szCs w:val="28"/>
              </w:rPr>
              <w:t>Address</w:t>
            </w:r>
          </w:p>
          <w:p w14:paraId="513E84C1" w14:textId="77777777" w:rsidR="00293458" w:rsidRPr="00293458" w:rsidRDefault="00293458">
            <w:pPr>
              <w:rPr>
                <w:rFonts w:eastAsia="Arial" w:cstheme="minorHAnsi"/>
                <w:b/>
                <w:bCs/>
                <w:color w:val="519680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6677B5E7" w14:textId="77777777" w:rsidR="00293458" w:rsidRDefault="00293458">
            <w:pPr>
              <w:rPr>
                <w:rFonts w:ascii="Arial" w:eastAsia="Arial" w:hAnsi="Arial" w:cs="Arial"/>
                <w:b/>
                <w:bCs/>
                <w:color w:val="519680"/>
                <w:sz w:val="24"/>
                <w:szCs w:val="28"/>
              </w:rPr>
            </w:pPr>
          </w:p>
        </w:tc>
      </w:tr>
      <w:tr w:rsidR="00293458" w14:paraId="390DEEB1" w14:textId="77777777" w:rsidTr="00293458">
        <w:tc>
          <w:tcPr>
            <w:tcW w:w="2547" w:type="dxa"/>
          </w:tcPr>
          <w:p w14:paraId="6C505B5B" w14:textId="77777777" w:rsidR="00293458" w:rsidRPr="00293458" w:rsidRDefault="00293458">
            <w:pPr>
              <w:rPr>
                <w:rFonts w:eastAsia="Arial" w:cstheme="minorHAnsi"/>
                <w:b/>
                <w:bCs/>
                <w:color w:val="519680"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color w:val="519680"/>
                <w:szCs w:val="28"/>
              </w:rPr>
              <w:t>Telephone</w:t>
            </w:r>
          </w:p>
          <w:p w14:paraId="61CD926A" w14:textId="77777777" w:rsidR="00293458" w:rsidRPr="00293458" w:rsidRDefault="00293458">
            <w:pPr>
              <w:rPr>
                <w:rFonts w:eastAsia="Arial" w:cstheme="minorHAnsi"/>
                <w:b/>
                <w:bCs/>
                <w:color w:val="519680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2676DD20" w14:textId="77777777" w:rsidR="00293458" w:rsidRDefault="00293458">
            <w:pPr>
              <w:rPr>
                <w:rFonts w:ascii="Arial" w:eastAsia="Arial" w:hAnsi="Arial" w:cs="Arial"/>
                <w:b/>
                <w:bCs/>
                <w:color w:val="519680"/>
                <w:sz w:val="24"/>
                <w:szCs w:val="28"/>
              </w:rPr>
            </w:pPr>
          </w:p>
        </w:tc>
      </w:tr>
      <w:tr w:rsidR="00293458" w14:paraId="15E86509" w14:textId="77777777" w:rsidTr="00293458">
        <w:tc>
          <w:tcPr>
            <w:tcW w:w="2547" w:type="dxa"/>
          </w:tcPr>
          <w:p w14:paraId="668ABC83" w14:textId="77777777" w:rsidR="00293458" w:rsidRPr="00293458" w:rsidRDefault="00293458">
            <w:pPr>
              <w:rPr>
                <w:rFonts w:eastAsia="Arial" w:cstheme="minorHAnsi"/>
                <w:b/>
                <w:bCs/>
                <w:color w:val="519680"/>
                <w:szCs w:val="28"/>
              </w:rPr>
            </w:pPr>
            <w:r w:rsidRPr="00293458">
              <w:rPr>
                <w:rFonts w:eastAsia="Arial" w:cstheme="minorHAnsi"/>
                <w:b/>
                <w:bCs/>
                <w:color w:val="519680"/>
                <w:szCs w:val="28"/>
              </w:rPr>
              <w:t>NHS mail</w:t>
            </w:r>
          </w:p>
        </w:tc>
        <w:tc>
          <w:tcPr>
            <w:tcW w:w="7938" w:type="dxa"/>
            <w:gridSpan w:val="2"/>
          </w:tcPr>
          <w:p w14:paraId="736EE0FA" w14:textId="77777777" w:rsidR="00293458" w:rsidRDefault="00293458">
            <w:pPr>
              <w:rPr>
                <w:rFonts w:ascii="Arial" w:eastAsia="Arial" w:hAnsi="Arial" w:cs="Arial"/>
                <w:b/>
                <w:bCs/>
                <w:color w:val="519680"/>
                <w:sz w:val="24"/>
                <w:szCs w:val="28"/>
              </w:rPr>
            </w:pPr>
          </w:p>
          <w:p w14:paraId="7FB9CC87" w14:textId="77777777" w:rsidR="00293458" w:rsidRDefault="00293458">
            <w:pPr>
              <w:rPr>
                <w:rFonts w:ascii="Arial" w:eastAsia="Arial" w:hAnsi="Arial" w:cs="Arial"/>
                <w:b/>
                <w:bCs/>
                <w:color w:val="519680"/>
                <w:sz w:val="24"/>
                <w:szCs w:val="28"/>
              </w:rPr>
            </w:pPr>
          </w:p>
        </w:tc>
      </w:tr>
      <w:tr w:rsidR="00293458" w:rsidRPr="00293458" w14:paraId="71ED3707" w14:textId="77777777" w:rsidTr="00293458">
        <w:tc>
          <w:tcPr>
            <w:tcW w:w="10485" w:type="dxa"/>
            <w:gridSpan w:val="3"/>
          </w:tcPr>
          <w:p w14:paraId="274A8C18" w14:textId="77777777" w:rsidR="00293458" w:rsidRPr="00293458" w:rsidRDefault="00293458">
            <w:pPr>
              <w:rPr>
                <w:rFonts w:ascii="Calibri" w:eastAsia="Arial" w:hAnsi="Calibri" w:cs="Calibri"/>
                <w:b/>
                <w:bCs/>
                <w:color w:val="2F5496" w:themeColor="accent1" w:themeShade="BF"/>
                <w:szCs w:val="28"/>
              </w:rPr>
            </w:pPr>
            <w:r w:rsidRPr="00293458">
              <w:rPr>
                <w:rFonts w:ascii="Calibri" w:eastAsia="Arial" w:hAnsi="Calibri" w:cs="Calibri"/>
                <w:b/>
                <w:bCs/>
                <w:color w:val="2F5496" w:themeColor="accent1" w:themeShade="BF"/>
                <w:szCs w:val="28"/>
              </w:rPr>
              <w:t>Patient consent to share a copy of this form with their GP practice</w:t>
            </w:r>
          </w:p>
        </w:tc>
      </w:tr>
      <w:tr w:rsidR="00293458" w:rsidRPr="00293458" w14:paraId="5D721CB9" w14:textId="77777777" w:rsidTr="009C6927">
        <w:tc>
          <w:tcPr>
            <w:tcW w:w="6091" w:type="dxa"/>
            <w:gridSpan w:val="2"/>
          </w:tcPr>
          <w:p w14:paraId="3464FE3B" w14:textId="772F6380" w:rsidR="00293458" w:rsidRPr="00293458" w:rsidRDefault="00293458">
            <w:pPr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</w:pPr>
            <w:r w:rsidRPr="009C6927">
              <w:rPr>
                <w:rFonts w:ascii="Calibri" w:eastAsia="Arial" w:hAnsi="Calibri" w:cs="Calibri"/>
                <w:b/>
                <w:bCs/>
                <w:color w:val="2F5496" w:themeColor="accent1" w:themeShade="BF"/>
                <w:sz w:val="20"/>
                <w:szCs w:val="28"/>
              </w:rPr>
              <w:t xml:space="preserve">I consent </w:t>
            </w:r>
            <w:r w:rsidRPr="00293458"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  <w:t xml:space="preserve">to a copy of this form </w:t>
            </w:r>
            <w:r w:rsidR="009C6927"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  <w:t>being</w:t>
            </w:r>
            <w:r w:rsidRPr="00293458"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  <w:t xml:space="preserve"> sent to my GP practice </w:t>
            </w:r>
          </w:p>
        </w:tc>
        <w:tc>
          <w:tcPr>
            <w:tcW w:w="4394" w:type="dxa"/>
          </w:tcPr>
          <w:p w14:paraId="2179EC7C" w14:textId="77777777" w:rsidR="00293458" w:rsidRPr="00293458" w:rsidRDefault="00293458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szCs w:val="28"/>
              </w:rPr>
            </w:pPr>
          </w:p>
        </w:tc>
      </w:tr>
      <w:tr w:rsidR="00293458" w:rsidRPr="00293458" w14:paraId="68AB33B5" w14:textId="77777777" w:rsidTr="009C6927">
        <w:tc>
          <w:tcPr>
            <w:tcW w:w="6091" w:type="dxa"/>
            <w:gridSpan w:val="2"/>
          </w:tcPr>
          <w:p w14:paraId="7DC4D093" w14:textId="77777777" w:rsidR="00293458" w:rsidRPr="00293458" w:rsidRDefault="00293458">
            <w:pPr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</w:pPr>
            <w:r w:rsidRPr="009C6927">
              <w:rPr>
                <w:rFonts w:ascii="Calibri" w:eastAsia="Arial" w:hAnsi="Calibri" w:cs="Calibri"/>
                <w:b/>
                <w:bCs/>
                <w:color w:val="2F5496" w:themeColor="accent1" w:themeShade="BF"/>
                <w:sz w:val="20"/>
                <w:szCs w:val="28"/>
              </w:rPr>
              <w:t>I do not consent</w:t>
            </w:r>
            <w:r w:rsidRPr="00293458"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  <w:t xml:space="preserve"> to a copy of this form </w:t>
            </w:r>
            <w:r w:rsidR="009C6927"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  <w:t>being</w:t>
            </w:r>
            <w:r w:rsidRPr="00293458"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  <w:t xml:space="preserve"> sent to my GP practice</w:t>
            </w:r>
          </w:p>
        </w:tc>
        <w:tc>
          <w:tcPr>
            <w:tcW w:w="4394" w:type="dxa"/>
          </w:tcPr>
          <w:p w14:paraId="0282A2C6" w14:textId="77777777" w:rsidR="00293458" w:rsidRPr="00293458" w:rsidRDefault="00293458">
            <w:pPr>
              <w:rPr>
                <w:rFonts w:ascii="Arial" w:eastAsia="Arial" w:hAnsi="Arial" w:cs="Arial"/>
                <w:b/>
                <w:bCs/>
                <w:color w:val="2F5496" w:themeColor="accent1" w:themeShade="BF"/>
                <w:szCs w:val="28"/>
              </w:rPr>
            </w:pPr>
          </w:p>
        </w:tc>
      </w:tr>
      <w:tr w:rsidR="00293458" w:rsidRPr="00293458" w14:paraId="64E0CBA5" w14:textId="77777777" w:rsidTr="009C6927">
        <w:tc>
          <w:tcPr>
            <w:tcW w:w="6091" w:type="dxa"/>
            <w:gridSpan w:val="2"/>
          </w:tcPr>
          <w:p w14:paraId="0AEBA64A" w14:textId="77777777" w:rsidR="00293458" w:rsidRDefault="00293458">
            <w:pPr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</w:pPr>
            <w:r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  <w:t>Name:</w:t>
            </w:r>
          </w:p>
          <w:p w14:paraId="0D570ED9" w14:textId="77777777" w:rsidR="009C6927" w:rsidRPr="00293458" w:rsidRDefault="009C6927">
            <w:pPr>
              <w:rPr>
                <w:rFonts w:ascii="Calibri" w:eastAsia="Arial" w:hAnsi="Calibri" w:cs="Calibri"/>
                <w:bCs/>
                <w:color w:val="2F5496" w:themeColor="accent1" w:themeShade="BF"/>
                <w:sz w:val="20"/>
                <w:szCs w:val="28"/>
              </w:rPr>
            </w:pPr>
          </w:p>
        </w:tc>
        <w:tc>
          <w:tcPr>
            <w:tcW w:w="4394" w:type="dxa"/>
          </w:tcPr>
          <w:p w14:paraId="5FE14384" w14:textId="77777777" w:rsidR="00293458" w:rsidRDefault="00293458">
            <w:pPr>
              <w:rPr>
                <w:rFonts w:eastAsia="Arial" w:cstheme="minorHAnsi"/>
                <w:bCs/>
                <w:color w:val="2F5496" w:themeColor="accent1" w:themeShade="BF"/>
                <w:sz w:val="20"/>
                <w:szCs w:val="28"/>
              </w:rPr>
            </w:pPr>
            <w:r w:rsidRPr="00293458">
              <w:rPr>
                <w:rFonts w:eastAsia="Arial" w:cstheme="minorHAnsi"/>
                <w:bCs/>
                <w:color w:val="2F5496" w:themeColor="accent1" w:themeShade="BF"/>
                <w:sz w:val="20"/>
                <w:szCs w:val="28"/>
              </w:rPr>
              <w:t>Signature</w:t>
            </w:r>
            <w:r>
              <w:rPr>
                <w:rFonts w:eastAsia="Arial" w:cstheme="minorHAnsi"/>
                <w:bCs/>
                <w:color w:val="2F5496" w:themeColor="accent1" w:themeShade="BF"/>
                <w:sz w:val="20"/>
                <w:szCs w:val="28"/>
              </w:rPr>
              <w:t>:</w:t>
            </w:r>
          </w:p>
          <w:p w14:paraId="5FE810FE" w14:textId="77777777" w:rsidR="009C6927" w:rsidRPr="00293458" w:rsidRDefault="009C6927">
            <w:pPr>
              <w:rPr>
                <w:rFonts w:eastAsia="Arial" w:cstheme="minorHAnsi"/>
                <w:bCs/>
                <w:color w:val="2F5496" w:themeColor="accent1" w:themeShade="BF"/>
                <w:szCs w:val="28"/>
              </w:rPr>
            </w:pPr>
          </w:p>
        </w:tc>
      </w:tr>
    </w:tbl>
    <w:p w14:paraId="1EF15DF2" w14:textId="77777777" w:rsidR="001D1C2E" w:rsidRDefault="001D1C2E" w:rsidP="009C6927"/>
    <w:sectPr w:rsidR="001D1C2E" w:rsidSect="0029345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13A5" w14:textId="77777777" w:rsidR="007E0AB5" w:rsidRDefault="007E0AB5" w:rsidP="001D1C2E">
      <w:pPr>
        <w:spacing w:after="0" w:line="240" w:lineRule="auto"/>
      </w:pPr>
      <w:r>
        <w:separator/>
      </w:r>
    </w:p>
  </w:endnote>
  <w:endnote w:type="continuationSeparator" w:id="0">
    <w:p w14:paraId="754A24CA" w14:textId="77777777" w:rsidR="007E0AB5" w:rsidRDefault="007E0AB5" w:rsidP="001D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3934" w14:textId="77777777" w:rsidR="001D1C2E" w:rsidRPr="009C6927" w:rsidRDefault="001D1C2E" w:rsidP="009C6927">
    <w:pPr>
      <w:spacing w:before="128" w:line="220" w:lineRule="exact"/>
      <w:ind w:right="-567"/>
      <w:jc w:val="center"/>
      <w:rPr>
        <w:i/>
        <w:sz w:val="18"/>
      </w:rPr>
    </w:pPr>
    <w:r w:rsidRPr="009C6927">
      <w:rPr>
        <w:rFonts w:ascii="Arial" w:eastAsia="Arial" w:hAnsi="Arial" w:cs="Arial"/>
        <w:b/>
        <w:bCs/>
        <w:color w:val="519680"/>
        <w:w w:val="79"/>
        <w:sz w:val="20"/>
      </w:rPr>
      <w:t>CONFIDENTIAL</w:t>
    </w:r>
    <w:r w:rsidR="009C6927">
      <w:rPr>
        <w:rFonts w:ascii="Arial" w:eastAsia="Arial" w:hAnsi="Arial" w:cs="Arial"/>
        <w:b/>
        <w:bCs/>
        <w:color w:val="519680"/>
        <w:w w:val="79"/>
        <w:sz w:val="20"/>
      </w:rPr>
      <w:t xml:space="preserve"> </w:t>
    </w:r>
    <w:r w:rsidR="009C6927" w:rsidRPr="009C6927">
      <w:rPr>
        <w:rFonts w:ascii="Arial" w:eastAsia="Arial" w:hAnsi="Arial" w:cs="Arial"/>
        <w:b/>
        <w:bCs/>
        <w:i/>
        <w:color w:val="519680"/>
        <w:w w:val="79"/>
        <w:sz w:val="18"/>
      </w:rPr>
      <w:t>(1 copy patient, 1 GP and 1 retain in pharmacy)</w:t>
    </w:r>
  </w:p>
  <w:p w14:paraId="5C273217" w14:textId="77777777" w:rsidR="001D1C2E" w:rsidRDefault="001D1C2E">
    <w:pPr>
      <w:pStyle w:val="Footer"/>
    </w:pPr>
  </w:p>
  <w:p w14:paraId="66B99105" w14:textId="77777777" w:rsidR="001D1C2E" w:rsidRDefault="001D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32E3" w14:textId="77777777" w:rsidR="007E0AB5" w:rsidRDefault="007E0AB5" w:rsidP="001D1C2E">
      <w:pPr>
        <w:spacing w:after="0" w:line="240" w:lineRule="auto"/>
      </w:pPr>
      <w:r>
        <w:separator/>
      </w:r>
    </w:p>
  </w:footnote>
  <w:footnote w:type="continuationSeparator" w:id="0">
    <w:p w14:paraId="677D924D" w14:textId="77777777" w:rsidR="007E0AB5" w:rsidRDefault="007E0AB5" w:rsidP="001D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5719" w14:textId="62F4CFF6" w:rsidR="00B93872" w:rsidRPr="00293458" w:rsidRDefault="00B93872" w:rsidP="00B93872">
    <w:pPr>
      <w:rPr>
        <w:rFonts w:ascii="Arial" w:eastAsia="Arial" w:hAnsi="Arial" w:cs="Arial"/>
        <w:b/>
        <w:bCs/>
        <w:color w:val="519680"/>
        <w:sz w:val="24"/>
        <w:szCs w:val="24"/>
      </w:rPr>
    </w:pPr>
    <w:r w:rsidRPr="00293458">
      <w:rPr>
        <w:rFonts w:ascii="Arial" w:eastAsia="Arial" w:hAnsi="Arial" w:cs="Arial"/>
        <w:b/>
        <w:bCs/>
        <w:color w:val="519680"/>
        <w:w w:val="86"/>
        <w:sz w:val="24"/>
        <w:szCs w:val="24"/>
      </w:rPr>
      <w:t>Community </w:t>
    </w:r>
    <w:r w:rsidR="0016231D">
      <w:rPr>
        <w:rFonts w:ascii="Arial" w:eastAsia="Arial" w:hAnsi="Arial" w:cs="Arial"/>
        <w:b/>
        <w:bCs/>
        <w:color w:val="519680"/>
        <w:w w:val="86"/>
        <w:sz w:val="24"/>
        <w:szCs w:val="24"/>
      </w:rPr>
      <w:t>P</w:t>
    </w:r>
    <w:r w:rsidRPr="00293458">
      <w:rPr>
        <w:rFonts w:ascii="Arial" w:eastAsia="Arial" w:hAnsi="Arial" w:cs="Arial"/>
        <w:b/>
        <w:bCs/>
        <w:color w:val="519680"/>
        <w:w w:val="86"/>
        <w:sz w:val="24"/>
        <w:szCs w:val="24"/>
      </w:rPr>
      <w:t>harmacy </w:t>
    </w:r>
    <w:r w:rsidR="00E40735">
      <w:rPr>
        <w:rFonts w:ascii="Arial" w:eastAsia="Arial" w:hAnsi="Arial" w:cs="Arial"/>
        <w:b/>
        <w:bCs/>
        <w:color w:val="519680"/>
        <w:w w:val="86"/>
        <w:sz w:val="24"/>
        <w:szCs w:val="24"/>
      </w:rPr>
      <w:t>Health</w:t>
    </w:r>
    <w:r w:rsidR="0016231D">
      <w:rPr>
        <w:rFonts w:ascii="Arial" w:eastAsia="Arial" w:hAnsi="Arial" w:cs="Arial"/>
        <w:b/>
        <w:bCs/>
        <w:color w:val="519680"/>
        <w:w w:val="86"/>
        <w:sz w:val="24"/>
        <w:szCs w:val="24"/>
      </w:rPr>
      <w:t xml:space="preserve"> Information F</w:t>
    </w:r>
    <w:r w:rsidRPr="00293458">
      <w:rPr>
        <w:rFonts w:ascii="Arial" w:eastAsia="Arial" w:hAnsi="Arial" w:cs="Arial"/>
        <w:b/>
        <w:bCs/>
        <w:color w:val="519680"/>
        <w:w w:val="86"/>
        <w:sz w:val="24"/>
        <w:szCs w:val="24"/>
      </w:rPr>
      <w:t>orm</w:t>
    </w:r>
    <w:r w:rsidRPr="00293458">
      <w:rPr>
        <w:rFonts w:ascii="Arial" w:eastAsia="Arial" w:hAnsi="Arial" w:cs="Arial"/>
        <w:b/>
        <w:bCs/>
        <w:color w:val="519680"/>
        <w:sz w:val="24"/>
        <w:szCs w:val="24"/>
      </w:rPr>
      <w:t> for SMI</w:t>
    </w:r>
    <w:r w:rsidR="00854C5C">
      <w:rPr>
        <w:rFonts w:ascii="Arial" w:eastAsia="Arial" w:hAnsi="Arial" w:cs="Arial"/>
        <w:b/>
        <w:bCs/>
        <w:color w:val="519680"/>
        <w:sz w:val="24"/>
        <w:szCs w:val="24"/>
      </w:rPr>
      <w:t xml:space="preserve"> patients</w:t>
    </w:r>
    <w:r w:rsidRPr="00293458">
      <w:rPr>
        <w:rFonts w:ascii="Arial" w:eastAsia="Arial" w:hAnsi="Arial" w:cs="Arial"/>
        <w:b/>
        <w:bCs/>
        <w:color w:val="519680"/>
        <w:sz w:val="24"/>
        <w:szCs w:val="24"/>
      </w:rPr>
      <w:t xml:space="preserve"> – Physical Health </w:t>
    </w:r>
    <w:r w:rsidR="0016231D">
      <w:rPr>
        <w:rFonts w:ascii="Arial" w:eastAsia="Arial" w:hAnsi="Arial" w:cs="Arial"/>
        <w:b/>
        <w:bCs/>
        <w:color w:val="519680"/>
        <w:sz w:val="24"/>
        <w:szCs w:val="24"/>
      </w:rPr>
      <w:t xml:space="preserve">– GP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3717"/>
    <w:multiLevelType w:val="hybridMultilevel"/>
    <w:tmpl w:val="4BE4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2E"/>
    <w:rsid w:val="00090E65"/>
    <w:rsid w:val="0016231D"/>
    <w:rsid w:val="001D1C2E"/>
    <w:rsid w:val="00267206"/>
    <w:rsid w:val="00293458"/>
    <w:rsid w:val="00427EA1"/>
    <w:rsid w:val="004A760A"/>
    <w:rsid w:val="004E2766"/>
    <w:rsid w:val="00577565"/>
    <w:rsid w:val="006C06D9"/>
    <w:rsid w:val="007A787F"/>
    <w:rsid w:val="007E0AB5"/>
    <w:rsid w:val="00854C5C"/>
    <w:rsid w:val="00953993"/>
    <w:rsid w:val="009A5B13"/>
    <w:rsid w:val="009C6927"/>
    <w:rsid w:val="00A312B7"/>
    <w:rsid w:val="00A44C2E"/>
    <w:rsid w:val="00B93872"/>
    <w:rsid w:val="00C53780"/>
    <w:rsid w:val="00CA191A"/>
    <w:rsid w:val="00DD2A64"/>
    <w:rsid w:val="00E40735"/>
    <w:rsid w:val="00E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079B"/>
  <w15:chartTrackingRefBased/>
  <w15:docId w15:val="{450FCCFC-958D-4F13-B4F4-6F45D38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2E"/>
  </w:style>
  <w:style w:type="paragraph" w:styleId="Footer">
    <w:name w:val="footer"/>
    <w:basedOn w:val="Normal"/>
    <w:link w:val="FooterChar"/>
    <w:uiPriority w:val="99"/>
    <w:unhideWhenUsed/>
    <w:rsid w:val="001D1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2E"/>
  </w:style>
  <w:style w:type="table" w:styleId="TableGrid">
    <w:name w:val="Table Grid"/>
    <w:basedOn w:val="TableNormal"/>
    <w:uiPriority w:val="39"/>
    <w:rsid w:val="00B9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Lowe</dc:creator>
  <cp:keywords/>
  <dc:description/>
  <cp:lastModifiedBy>Len Dalton</cp:lastModifiedBy>
  <cp:revision>2</cp:revision>
  <dcterms:created xsi:type="dcterms:W3CDTF">2019-05-09T14:57:00Z</dcterms:created>
  <dcterms:modified xsi:type="dcterms:W3CDTF">2019-05-09T14:57:00Z</dcterms:modified>
</cp:coreProperties>
</file>